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ROBERTO DANTE MONTELONGO VILLALOBOS</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 2 1 WWWW</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SAL</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COA</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25000</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montelongo.fotovideo@gmail.com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855555555</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8133213131</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2022-12-16</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MOMV</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3434</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tbl>
      <w:tblGrid>
        <w:gridCol w:w="170" w:type="dxa"/>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REPRESENTANTES ACTUALES</w:t>
            </w:r>
          </w:p>
        </w:tc>
        <w:tc>
          <w:tcPr>
            <w:tcW w:w="170" w:type="dxa"/>
            <w:vAlign w:val="center"/>
          </w:tcPr>
          <w:p>
            <w:pPr>
              <w:jc w:val="center"/>
            </w:pPr>
            <w:r>
              <w:rPr>
                <w:b w:val="1"/>
                <w:bCs w:val="1"/>
              </w:rPr>
              <w:t xml:space="preserve">PUESTO</w:t>
            </w:r>
          </w:p>
        </w:tc>
        <w:tc>
          <w:tcPr>
            <w:tcW w:w="170" w:type="dxa"/>
            <w:vAlign w:val="center"/>
          </w:tcPr>
          <w:p>
            <w:pPr>
              <w:jc w:val="center"/>
            </w:pPr>
            <w:r>
              <w:rPr>
                <w:b w:val="1"/>
                <w:bCs w:val="1"/>
              </w:rPr>
              <w:t xml:space="preserve">PODER</w:t>
            </w:r>
          </w:p>
        </w:tc>
        <w:tc>
          <w:tcPr>
            <w:tcW w:w="170" w:type="dxa"/>
            <w:vAlign w:val="center"/>
          </w:tcPr>
          <w:p>
            <w:pPr>
              <w:jc w:val="center"/>
            </w:pPr>
            <w:r>
              <w:rPr>
                <w:b w:val="1"/>
                <w:bCs w:val="1"/>
              </w:rPr>
              <w:t xml:space="preserve">REGISTRO FEDERAL DE CONTRIBUYENTES</w:t>
            </w:r>
          </w:p>
        </w:tc>
      </w:tr>
      <w:tr>
        <w:trPr/>
        <w:tc>
          <w:tcPr>
            <w:tcW w:w="170" w:type="dxa"/>
            <w:vAlign w:val="center"/>
          </w:tcPr>
          <w:p>
            <w:pPr>
              <w:jc w:val="center"/>
            </w:pPr>
            <w:r>
              <w:rPr/>
              <w:t xml:space="preserve">Milthon d Montelongo</w:t>
            </w:r>
          </w:p>
        </w:tc>
        <w:tc>
          <w:tcPr>
            <w:tcW w:w="170" w:type="dxa"/>
            <w:vAlign w:val="center"/>
          </w:tcPr>
          <w:p>
            <w:pPr>
              <w:jc w:val="center"/>
            </w:pPr>
            <w:r>
              <w:rPr/>
              <w:t xml:space="preserve">mmm</w:t>
            </w:r>
          </w:p>
        </w:tc>
        <w:tc>
          <w:tcPr>
            <w:tcW w:w="170" w:type="dxa"/>
            <w:vAlign w:val="center"/>
          </w:tcPr>
          <w:p>
            <w:pPr>
              <w:jc w:val="center"/>
            </w:pPr>
            <w:r>
              <w:rPr/>
              <w:t xml:space="preserve">mm</w:t>
            </w:r>
          </w:p>
        </w:tc>
        <w:tc>
          <w:tcPr>
            <w:tcW w:w="170" w:type="dxa"/>
            <w:vAlign w:val="center"/>
          </w:tcPr>
          <w:p>
            <w:pPr>
              <w:jc w:val="center"/>
            </w:pPr>
            <w:r>
              <w:rPr/>
              <w:t xml:space="preserve">mmm</w:t>
            </w:r>
          </w:p>
        </w:tc>
      </w:tr>
    </w:tbl>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FOTO</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Viernes 16 de diciembre de 2022</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ROBERTO DANTE MONTELONGO VILLALOBOS</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${PAGE_BREAK}</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